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5446" w14:textId="635089F2" w:rsidR="009E4E82" w:rsidRDefault="00EE377D" w:rsidP="00EE377D">
      <w:r>
        <w:rPr>
          <w:noProof/>
        </w:rPr>
        <w:drawing>
          <wp:anchor distT="0" distB="0" distL="114300" distR="114300" simplePos="0" relativeHeight="251658240" behindDoc="0" locked="0" layoutInCell="1" allowOverlap="1" wp14:anchorId="2E8E5D9C" wp14:editId="7F754A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1775" cy="20574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8CDBB46" w14:textId="5866301C" w:rsidR="009E4E82" w:rsidRDefault="009E4E82" w:rsidP="009E4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091122"/>
      <w:r>
        <w:rPr>
          <w:rFonts w:ascii="Times New Roman" w:hAnsi="Times New Roman" w:cs="Times New Roman"/>
          <w:b/>
          <w:bCs/>
          <w:sz w:val="28"/>
          <w:szCs w:val="28"/>
        </w:rPr>
        <w:t>ORDEN DEL DIA</w:t>
      </w:r>
    </w:p>
    <w:p w14:paraId="47964EF6" w14:textId="6907538A" w:rsidR="009E4E82" w:rsidRDefault="00EE377D" w:rsidP="009E4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21/09/2020</w:t>
      </w:r>
    </w:p>
    <w:p w14:paraId="6C6007BC" w14:textId="77777777" w:rsidR="009E4E82" w:rsidRDefault="009E4E82" w:rsidP="009E4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las 20.00 horas</w:t>
      </w:r>
    </w:p>
    <w:p w14:paraId="3B15A55E" w14:textId="210BBCD5" w:rsidR="009E4E82" w:rsidRDefault="00EE377D" w:rsidP="009E4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de conferencias – Casa de la Cultura</w:t>
      </w:r>
    </w:p>
    <w:p w14:paraId="5A57FC2A" w14:textId="77777777" w:rsidR="00CF4027" w:rsidRDefault="00CF4027" w:rsidP="009E4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5DA8B" w14:textId="56F27467" w:rsidR="009E4E82" w:rsidRPr="00CF4027" w:rsidRDefault="00EE377D" w:rsidP="009E4E82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027">
        <w:rPr>
          <w:rFonts w:ascii="Times New Roman" w:hAnsi="Times New Roman" w:cs="Times New Roman"/>
          <w:sz w:val="24"/>
          <w:szCs w:val="24"/>
        </w:rPr>
        <w:t>Retomando el contacto, asuntos varios.</w:t>
      </w:r>
    </w:p>
    <w:p w14:paraId="6C4DE6B4" w14:textId="26EF12FE" w:rsidR="009E4E82" w:rsidRPr="00CF4027" w:rsidRDefault="00EE377D" w:rsidP="009E4E82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027">
        <w:rPr>
          <w:rFonts w:ascii="Times New Roman" w:hAnsi="Times New Roman" w:cs="Times New Roman"/>
          <w:sz w:val="24"/>
          <w:szCs w:val="24"/>
        </w:rPr>
        <w:t xml:space="preserve">La </w:t>
      </w:r>
      <w:r w:rsidR="008F7ABF">
        <w:rPr>
          <w:rFonts w:ascii="Times New Roman" w:hAnsi="Times New Roman" w:cs="Times New Roman"/>
          <w:sz w:val="24"/>
          <w:szCs w:val="24"/>
        </w:rPr>
        <w:t>F</w:t>
      </w:r>
      <w:r w:rsidRPr="00CF4027">
        <w:rPr>
          <w:rFonts w:ascii="Times New Roman" w:hAnsi="Times New Roman" w:cs="Times New Roman"/>
          <w:sz w:val="24"/>
          <w:szCs w:val="24"/>
        </w:rPr>
        <w:t>eria de Asociaciones.</w:t>
      </w:r>
    </w:p>
    <w:p w14:paraId="0924572F" w14:textId="602E8951" w:rsidR="002A45AF" w:rsidRPr="00CF4027" w:rsidRDefault="00EE377D" w:rsidP="009E4E82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027">
        <w:rPr>
          <w:rFonts w:ascii="Times New Roman" w:hAnsi="Times New Roman" w:cs="Times New Roman"/>
          <w:sz w:val="24"/>
          <w:szCs w:val="24"/>
        </w:rPr>
        <w:t>Consell vecinal.</w:t>
      </w:r>
    </w:p>
    <w:p w14:paraId="52314E63" w14:textId="44CB16DA" w:rsidR="009E4E82" w:rsidRPr="00CF4027" w:rsidRDefault="00EE377D" w:rsidP="009E4E82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027">
        <w:rPr>
          <w:rFonts w:ascii="Times New Roman" w:hAnsi="Times New Roman" w:cs="Times New Roman"/>
          <w:sz w:val="24"/>
          <w:szCs w:val="24"/>
        </w:rPr>
        <w:t>Reunión con el concejal de barrio.</w:t>
      </w:r>
    </w:p>
    <w:p w14:paraId="7EE67523" w14:textId="77777777" w:rsidR="009E4E82" w:rsidRPr="00CF4027" w:rsidRDefault="009E4E82" w:rsidP="009E4E82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027">
        <w:rPr>
          <w:rFonts w:ascii="Times New Roman" w:hAnsi="Times New Roman" w:cs="Times New Roman"/>
          <w:sz w:val="24"/>
          <w:szCs w:val="24"/>
        </w:rPr>
        <w:t>Ruegos y preguntas.</w:t>
      </w:r>
    </w:p>
    <w:p w14:paraId="6A28CBD4" w14:textId="77777777" w:rsidR="009E4E82" w:rsidRPr="00CF4027" w:rsidRDefault="009E4E82" w:rsidP="009E4E8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A9A3FBF" w14:textId="6747380D" w:rsidR="002A45AF" w:rsidRPr="00CF4027" w:rsidRDefault="00EE377D" w:rsidP="009E4E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027">
        <w:rPr>
          <w:rFonts w:ascii="Times New Roman" w:hAnsi="Times New Roman" w:cs="Times New Roman"/>
          <w:sz w:val="24"/>
          <w:szCs w:val="24"/>
        </w:rPr>
        <w:t>La próxima reunión con el concejal de barrio, tendrá luga</w:t>
      </w:r>
      <w:r w:rsidR="00CF4027" w:rsidRPr="00CF4027">
        <w:rPr>
          <w:rFonts w:ascii="Times New Roman" w:hAnsi="Times New Roman" w:cs="Times New Roman"/>
          <w:sz w:val="24"/>
          <w:szCs w:val="24"/>
        </w:rPr>
        <w:t>r</w:t>
      </w:r>
      <w:r w:rsidRPr="00CF4027">
        <w:rPr>
          <w:rFonts w:ascii="Times New Roman" w:hAnsi="Times New Roman" w:cs="Times New Roman"/>
          <w:sz w:val="24"/>
          <w:szCs w:val="24"/>
        </w:rPr>
        <w:t>, aquí en la casa de la cultura</w:t>
      </w:r>
      <w:r w:rsidR="00C31A7A" w:rsidRPr="00CF4027">
        <w:rPr>
          <w:rFonts w:ascii="Times New Roman" w:hAnsi="Times New Roman" w:cs="Times New Roman"/>
          <w:sz w:val="24"/>
          <w:szCs w:val="24"/>
        </w:rPr>
        <w:t>, el martes 6 de octubre a las 20.00 horas en el salón de actos.</w:t>
      </w:r>
    </w:p>
    <w:p w14:paraId="34B5D52B" w14:textId="77777777" w:rsidR="00C31A7A" w:rsidRPr="00C31A7A" w:rsidRDefault="00C31A7A" w:rsidP="009E4E8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A04BC" w14:textId="01F4A287" w:rsidR="00CF4027" w:rsidRDefault="009E4E82" w:rsidP="009E4E8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D70">
        <w:rPr>
          <w:rFonts w:ascii="Times New Roman" w:hAnsi="Times New Roman" w:cs="Times New Roman"/>
          <w:b/>
          <w:bCs/>
          <w:sz w:val="24"/>
          <w:szCs w:val="24"/>
        </w:rPr>
        <w:t>RECORDATORIO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1A7A">
        <w:rPr>
          <w:rFonts w:ascii="Times New Roman" w:hAnsi="Times New Roman" w:cs="Times New Roman"/>
          <w:sz w:val="24"/>
          <w:szCs w:val="24"/>
        </w:rPr>
        <w:t xml:space="preserve"> </w:t>
      </w:r>
      <w:r w:rsidR="00C31A7A" w:rsidRPr="00C31A7A">
        <w:rPr>
          <w:rFonts w:ascii="Times New Roman" w:hAnsi="Times New Roman" w:cs="Times New Roman"/>
          <w:b/>
          <w:bCs/>
          <w:sz w:val="24"/>
          <w:szCs w:val="24"/>
        </w:rPr>
        <w:t>ROGAMOS QUE</w:t>
      </w:r>
      <w:r w:rsidR="00C31A7A">
        <w:rPr>
          <w:rFonts w:ascii="Times New Roman" w:hAnsi="Times New Roman" w:cs="Times New Roman"/>
          <w:sz w:val="24"/>
          <w:szCs w:val="24"/>
        </w:rPr>
        <w:t xml:space="preserve"> Los que todavía no han pagado </w:t>
      </w:r>
      <w:r>
        <w:rPr>
          <w:rFonts w:ascii="Times New Roman" w:hAnsi="Times New Roman" w:cs="Times New Roman"/>
          <w:sz w:val="24"/>
          <w:szCs w:val="24"/>
        </w:rPr>
        <w:t>La cuota</w:t>
      </w:r>
      <w:r w:rsidR="00C31A7A">
        <w:rPr>
          <w:rFonts w:ascii="Times New Roman" w:hAnsi="Times New Roman" w:cs="Times New Roman"/>
          <w:sz w:val="24"/>
          <w:szCs w:val="24"/>
        </w:rPr>
        <w:t xml:space="preserve"> de 2020</w:t>
      </w:r>
      <w:r>
        <w:rPr>
          <w:rFonts w:ascii="Times New Roman" w:hAnsi="Times New Roman" w:cs="Times New Roman"/>
          <w:sz w:val="24"/>
          <w:szCs w:val="24"/>
        </w:rPr>
        <w:t xml:space="preserve"> de la Asociación </w:t>
      </w:r>
      <w:r w:rsidR="00C31A7A">
        <w:rPr>
          <w:rFonts w:ascii="Times New Roman" w:hAnsi="Times New Roman" w:cs="Times New Roman"/>
          <w:sz w:val="24"/>
          <w:szCs w:val="24"/>
        </w:rPr>
        <w:t xml:space="preserve">que es </w:t>
      </w:r>
      <w:r>
        <w:rPr>
          <w:rFonts w:ascii="Times New Roman" w:hAnsi="Times New Roman" w:cs="Times New Roman"/>
          <w:sz w:val="24"/>
          <w:szCs w:val="24"/>
        </w:rPr>
        <w:t xml:space="preserve">de 8,00 euros anuales </w:t>
      </w:r>
      <w:r w:rsidR="00C31A7A">
        <w:rPr>
          <w:rFonts w:ascii="Times New Roman" w:hAnsi="Times New Roman" w:cs="Times New Roman"/>
          <w:sz w:val="24"/>
          <w:szCs w:val="24"/>
        </w:rPr>
        <w:t xml:space="preserve">, que </w:t>
      </w:r>
      <w:r w:rsidR="00CF4027">
        <w:rPr>
          <w:rFonts w:ascii="Times New Roman" w:hAnsi="Times New Roman" w:cs="Times New Roman"/>
          <w:sz w:val="24"/>
          <w:szCs w:val="24"/>
        </w:rPr>
        <w:t>la hagan</w:t>
      </w:r>
      <w:r w:rsidR="00C31A7A">
        <w:rPr>
          <w:rFonts w:ascii="Times New Roman" w:hAnsi="Times New Roman" w:cs="Times New Roman"/>
          <w:sz w:val="24"/>
          <w:szCs w:val="24"/>
        </w:rPr>
        <w:t xml:space="preserve"> efectiva de </w:t>
      </w:r>
      <w:r w:rsidR="00CF4027">
        <w:rPr>
          <w:rFonts w:ascii="Times New Roman" w:hAnsi="Times New Roman" w:cs="Times New Roman"/>
          <w:sz w:val="24"/>
          <w:szCs w:val="24"/>
        </w:rPr>
        <w:t>preferencia en</w:t>
      </w:r>
      <w:r>
        <w:rPr>
          <w:rFonts w:ascii="Times New Roman" w:hAnsi="Times New Roman" w:cs="Times New Roman"/>
          <w:sz w:val="24"/>
          <w:szCs w:val="24"/>
        </w:rPr>
        <w:t xml:space="preserve"> la cuenta de BANKIA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1A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ES82 2038 6348 4960 0037 0767</w:t>
      </w:r>
    </w:p>
    <w:p w14:paraId="502EEEA1" w14:textId="62D09B13" w:rsidR="009E4E82" w:rsidRDefault="009E4E82" w:rsidP="009E4E82">
      <w:pPr>
        <w:spacing w:line="276" w:lineRule="auto"/>
        <w:rPr>
          <w:rStyle w:val="Lienhypertexte"/>
          <w:rFonts w:ascii="Times New Roman" w:hAnsi="Times New Roman" w:cs="Times New Roman"/>
          <w:sz w:val="24"/>
          <w:szCs w:val="24"/>
        </w:rPr>
      </w:pPr>
      <w:r w:rsidRPr="00DC4D70">
        <w:rPr>
          <w:rFonts w:ascii="Times New Roman" w:hAnsi="Times New Roman" w:cs="Times New Roman"/>
          <w:b/>
          <w:bCs/>
          <w:sz w:val="24"/>
          <w:szCs w:val="24"/>
        </w:rPr>
        <w:t>NOTA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4027">
        <w:rPr>
          <w:rFonts w:ascii="Times New Roman" w:hAnsi="Times New Roman" w:cs="Times New Roman"/>
          <w:b/>
          <w:bCs/>
          <w:sz w:val="24"/>
          <w:szCs w:val="24"/>
        </w:rPr>
        <w:t>Nuestro</w:t>
      </w:r>
      <w:r w:rsidR="00C31A7A" w:rsidRPr="00CF4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027">
        <w:rPr>
          <w:rFonts w:ascii="Times New Roman" w:hAnsi="Times New Roman" w:cs="Times New Roman"/>
          <w:b/>
          <w:bCs/>
          <w:sz w:val="24"/>
          <w:szCs w:val="24"/>
        </w:rPr>
        <w:t>correo electrónico es</w:t>
      </w:r>
      <w:r w:rsidR="00C31A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74F22">
          <w:rPr>
            <w:rStyle w:val="Lienhypertexte"/>
            <w:rFonts w:ascii="Times New Roman" w:hAnsi="Times New Roman" w:cs="Times New Roman"/>
            <w:sz w:val="24"/>
            <w:szCs w:val="24"/>
          </w:rPr>
          <w:t>chuc.infomontgo@gmail.com</w:t>
        </w:r>
      </w:hyperlink>
      <w:r>
        <w:rPr>
          <w:rStyle w:val="Lienhypertexte"/>
          <w:rFonts w:ascii="Times New Roman" w:hAnsi="Times New Roman" w:cs="Times New Roman"/>
          <w:sz w:val="24"/>
          <w:szCs w:val="24"/>
        </w:rPr>
        <w:t xml:space="preserve">   </w:t>
      </w:r>
    </w:p>
    <w:p w14:paraId="6F8E9420" w14:textId="1E82017A" w:rsidR="00C31A7A" w:rsidRPr="00CF4027" w:rsidRDefault="00C31A7A" w:rsidP="009E4E82">
      <w:pPr>
        <w:spacing w:line="276" w:lineRule="auto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4027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Nuestra página web es: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www.veinsdelmontgo.es</w:t>
      </w:r>
    </w:p>
    <w:p w14:paraId="5A940E6B" w14:textId="75B48AE0" w:rsidR="00C31A7A" w:rsidRPr="00CF4027" w:rsidRDefault="0050441A" w:rsidP="009E4E82">
      <w:pPr>
        <w:spacing w:line="276" w:lineRule="auto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027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Nuestra cuenta Facebook es: </w:t>
      </w:r>
      <w:proofErr w:type="spellStart"/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Associació</w:t>
      </w:r>
      <w:proofErr w:type="spellEnd"/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Veïns</w:t>
      </w:r>
      <w:proofErr w:type="spellEnd"/>
      <w:r w:rsidRPr="00CF4027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Montgó</w:t>
      </w:r>
    </w:p>
    <w:p w14:paraId="5830DEAF" w14:textId="77777777" w:rsidR="001A29F7" w:rsidRDefault="001A29F7" w:rsidP="009E4E82">
      <w:pPr>
        <w:spacing w:line="276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6F734A" w14:textId="1EFC82C1" w:rsidR="00CF4027" w:rsidRDefault="001A29F7" w:rsidP="009E4E82">
      <w:pPr>
        <w:spacing w:line="276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Christine Huc</w:t>
      </w:r>
    </w:p>
    <w:p w14:paraId="402D9702" w14:textId="77777777" w:rsidR="00CF4027" w:rsidRDefault="009E4E82" w:rsidP="009E4E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7642A">
        <w:rPr>
          <w:rFonts w:ascii="Times New Roman" w:hAnsi="Times New Roman" w:cs="Times New Roman"/>
          <w:sz w:val="24"/>
          <w:szCs w:val="24"/>
        </w:rPr>
        <w:t>tentamente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1ED2EA" w14:textId="0A590280" w:rsidR="009E4E82" w:rsidRDefault="009E4E82" w:rsidP="00D930DA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Junta Directiva</w:t>
      </w:r>
      <w:bookmarkEnd w:id="0"/>
    </w:p>
    <w:sectPr w:rsidR="009E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576A"/>
    <w:multiLevelType w:val="hybridMultilevel"/>
    <w:tmpl w:val="D9CE69E2"/>
    <w:lvl w:ilvl="0" w:tplc="62CEEC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873" w:hanging="360"/>
      </w:pPr>
    </w:lvl>
    <w:lvl w:ilvl="2" w:tplc="080C001B" w:tentative="1">
      <w:start w:val="1"/>
      <w:numFmt w:val="lowerRoman"/>
      <w:lvlText w:val="%3."/>
      <w:lvlJc w:val="right"/>
      <w:pPr>
        <w:ind w:left="1593" w:hanging="180"/>
      </w:pPr>
    </w:lvl>
    <w:lvl w:ilvl="3" w:tplc="080C000F" w:tentative="1">
      <w:start w:val="1"/>
      <w:numFmt w:val="decimal"/>
      <w:lvlText w:val="%4."/>
      <w:lvlJc w:val="left"/>
      <w:pPr>
        <w:ind w:left="2313" w:hanging="360"/>
      </w:pPr>
    </w:lvl>
    <w:lvl w:ilvl="4" w:tplc="080C0019" w:tentative="1">
      <w:start w:val="1"/>
      <w:numFmt w:val="lowerLetter"/>
      <w:lvlText w:val="%5."/>
      <w:lvlJc w:val="left"/>
      <w:pPr>
        <w:ind w:left="3033" w:hanging="360"/>
      </w:pPr>
    </w:lvl>
    <w:lvl w:ilvl="5" w:tplc="080C001B" w:tentative="1">
      <w:start w:val="1"/>
      <w:numFmt w:val="lowerRoman"/>
      <w:lvlText w:val="%6."/>
      <w:lvlJc w:val="right"/>
      <w:pPr>
        <w:ind w:left="3753" w:hanging="180"/>
      </w:pPr>
    </w:lvl>
    <w:lvl w:ilvl="6" w:tplc="080C000F" w:tentative="1">
      <w:start w:val="1"/>
      <w:numFmt w:val="decimal"/>
      <w:lvlText w:val="%7."/>
      <w:lvlJc w:val="left"/>
      <w:pPr>
        <w:ind w:left="4473" w:hanging="360"/>
      </w:pPr>
    </w:lvl>
    <w:lvl w:ilvl="7" w:tplc="080C0019" w:tentative="1">
      <w:start w:val="1"/>
      <w:numFmt w:val="lowerLetter"/>
      <w:lvlText w:val="%8."/>
      <w:lvlJc w:val="left"/>
      <w:pPr>
        <w:ind w:left="5193" w:hanging="360"/>
      </w:pPr>
    </w:lvl>
    <w:lvl w:ilvl="8" w:tplc="080C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2"/>
    <w:rsid w:val="001A29F7"/>
    <w:rsid w:val="002A45AF"/>
    <w:rsid w:val="0050441A"/>
    <w:rsid w:val="008F7ABF"/>
    <w:rsid w:val="009E4E82"/>
    <w:rsid w:val="00C31A7A"/>
    <w:rsid w:val="00C718BA"/>
    <w:rsid w:val="00C82B58"/>
    <w:rsid w:val="00CF4027"/>
    <w:rsid w:val="00D930DA"/>
    <w:rsid w:val="00ED4C00"/>
    <w:rsid w:val="00EE377D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A40A"/>
  <w15:chartTrackingRefBased/>
  <w15:docId w15:val="{6FF40129-C542-405C-AD86-03E8A692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E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4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c.infomontg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Huc</dc:creator>
  <cp:keywords/>
  <dc:description/>
  <cp:lastModifiedBy>Christine Huc</cp:lastModifiedBy>
  <cp:revision>8</cp:revision>
  <cp:lastPrinted>2020-02-09T17:35:00Z</cp:lastPrinted>
  <dcterms:created xsi:type="dcterms:W3CDTF">2020-09-15T18:07:00Z</dcterms:created>
  <dcterms:modified xsi:type="dcterms:W3CDTF">2020-09-18T15:10:00Z</dcterms:modified>
</cp:coreProperties>
</file>